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F72" w:rsidRPr="005E7FDA" w:rsidRDefault="00191F72" w:rsidP="00191F72">
      <w:pPr>
        <w:widowControl w:val="0"/>
        <w:autoSpaceDE w:val="0"/>
        <w:autoSpaceDN w:val="0"/>
        <w:spacing w:after="0" w:line="240" w:lineRule="auto"/>
        <w:ind w:left="368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1F72" w:rsidRPr="00AA3455" w:rsidRDefault="00191F72" w:rsidP="00982428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r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Приложение № </w:t>
      </w:r>
      <w:r w:rsidR="00982428"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2</w:t>
      </w:r>
    </w:p>
    <w:p w:rsidR="00191F72" w:rsidRPr="00AA3455" w:rsidRDefault="00191F72" w:rsidP="00982428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r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к Соглашению от </w:t>
      </w:r>
      <w:r w:rsidR="005E0422"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1</w:t>
      </w:r>
      <w:r w:rsidR="00195787"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4</w:t>
      </w:r>
      <w:r w:rsidR="00C755AF"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.02.202</w:t>
      </w:r>
      <w:r w:rsidR="008D0D75"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5</w:t>
      </w:r>
      <w:r w:rsidR="00C755AF"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 №</w:t>
      </w:r>
      <w:r w:rsidR="00982428"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 </w:t>
      </w:r>
      <w:r w:rsidR="00ED7A6C"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4</w:t>
      </w:r>
    </w:p>
    <w:p w:rsidR="00191F72" w:rsidRPr="00AA3455" w:rsidRDefault="00191F72" w:rsidP="00191F72">
      <w:pPr>
        <w:widowControl w:val="0"/>
        <w:autoSpaceDE w:val="0"/>
        <w:autoSpaceDN w:val="0"/>
        <w:spacing w:after="0" w:line="240" w:lineRule="auto"/>
        <w:ind w:left="3686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AA3455" w:rsidRDefault="00191F72" w:rsidP="00191F72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AA3455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bookmarkStart w:id="0" w:name="P587"/>
      <w:bookmarkEnd w:id="0"/>
    </w:p>
    <w:p w:rsidR="00191F72" w:rsidRPr="00AA3455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AA3455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r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График перечисления Субсидии</w:t>
      </w:r>
    </w:p>
    <w:p w:rsidR="00191F72" w:rsidRPr="0033275C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D9D9D9" w:themeColor="background1" w:themeShade="D9"/>
          <w:sz w:val="26"/>
          <w:szCs w:val="26"/>
          <w:lang w:eastAsia="ru-RU"/>
        </w:rPr>
      </w:pPr>
      <w:bookmarkStart w:id="1" w:name="_GoBack"/>
      <w:r w:rsidRPr="0033275C">
        <w:rPr>
          <w:rFonts w:ascii="Times New Roman" w:eastAsia="Times New Roman" w:hAnsi="Times New Roman" w:cs="Times New Roman"/>
          <w:color w:val="D9D9D9" w:themeColor="background1" w:themeShade="D9"/>
          <w:sz w:val="26"/>
          <w:szCs w:val="26"/>
          <w:lang w:eastAsia="ru-RU"/>
        </w:rPr>
        <w:t>(</w:t>
      </w:r>
      <w:r w:rsidRPr="0033275C">
        <w:rPr>
          <w:rFonts w:ascii="Times New Roman" w:eastAsia="Times New Roman" w:hAnsi="Times New Roman" w:cs="Times New Roman"/>
          <w:i/>
          <w:color w:val="D9D9D9" w:themeColor="background1" w:themeShade="D9"/>
          <w:sz w:val="26"/>
          <w:szCs w:val="26"/>
          <w:lang w:eastAsia="ru-RU"/>
        </w:rPr>
        <w:t>Изменения в график перечисления Субсидии</w:t>
      </w:r>
      <w:r w:rsidRPr="0033275C">
        <w:rPr>
          <w:rFonts w:ascii="Times New Roman" w:eastAsia="Times New Roman" w:hAnsi="Times New Roman" w:cs="Times New Roman"/>
          <w:color w:val="D9D9D9" w:themeColor="background1" w:themeShade="D9"/>
          <w:sz w:val="26"/>
          <w:szCs w:val="26"/>
          <w:lang w:eastAsia="ru-RU"/>
        </w:rPr>
        <w:t>)</w:t>
      </w:r>
    </w:p>
    <w:bookmarkEnd w:id="1"/>
    <w:p w:rsidR="00191F72" w:rsidRPr="00AA3455" w:rsidRDefault="00191F72" w:rsidP="00191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44"/>
        <w:gridCol w:w="2804"/>
        <w:gridCol w:w="256"/>
        <w:gridCol w:w="1615"/>
        <w:gridCol w:w="1362"/>
      </w:tblGrid>
      <w:tr w:rsidR="00AA3455" w:rsidRPr="00AA3455" w:rsidTr="00191F7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КОДЫ</w:t>
            </w:r>
          </w:p>
        </w:tc>
      </w:tr>
      <w:tr w:rsidR="00AA3455" w:rsidRPr="00AA3455" w:rsidTr="0080639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Наименование Учреждения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AA3455" w:rsidRDefault="00517518" w:rsidP="00ED7A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 xml:space="preserve">МБОУ НШ </w:t>
            </w:r>
            <w:proofErr w:type="spellStart"/>
            <w:r w:rsidRPr="00AA3455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>с.</w:t>
            </w:r>
            <w:r w:rsidR="00ED7A6C" w:rsidRPr="00AA3455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>Биллингс</w:t>
            </w:r>
            <w:proofErr w:type="spellEnd"/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Сводному реестру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AA3455" w:rsidRDefault="000D7A29" w:rsidP="00ED7A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773Э480</w:t>
            </w:r>
            <w:r w:rsidR="00ED7A6C"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1</w:t>
            </w:r>
          </w:p>
        </w:tc>
      </w:tr>
      <w:tr w:rsidR="00AA3455" w:rsidRPr="00AA3455" w:rsidTr="0080639C">
        <w:trPr>
          <w:trHeight w:val="674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Наименование Учредителя</w:t>
            </w:r>
          </w:p>
          <w:p w:rsidR="00F5420B" w:rsidRPr="00AA3455" w:rsidRDefault="00F5420B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(Уполномоченного органа)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AA3455" w:rsidRDefault="00517518" w:rsidP="003E43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 xml:space="preserve">Управление социальной политики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Сводному реестру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AA3455" w:rsidRDefault="000D7A29" w:rsidP="008063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773D0010</w:t>
            </w:r>
          </w:p>
        </w:tc>
      </w:tr>
    </w:tbl>
    <w:p w:rsidR="00191F72" w:rsidRPr="00AA3455" w:rsidRDefault="00191F72" w:rsidP="00191F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sectPr w:rsidR="00191F72" w:rsidRPr="00AA3455" w:rsidSect="00D71F5F">
          <w:pgSz w:w="11905" w:h="16838"/>
          <w:pgMar w:top="851" w:right="851" w:bottom="1134" w:left="1418" w:header="0" w:footer="0" w:gutter="0"/>
          <w:cols w:space="720"/>
        </w:sectPr>
      </w:pPr>
    </w:p>
    <w:p w:rsidR="00191F72" w:rsidRPr="00AA3455" w:rsidRDefault="00191F72" w:rsidP="00191F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sectPr w:rsidR="00191F72" w:rsidRPr="00AA3455" w:rsidSect="006D78B4"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44"/>
        <w:gridCol w:w="2804"/>
        <w:gridCol w:w="256"/>
        <w:gridCol w:w="1276"/>
        <w:gridCol w:w="1416"/>
      </w:tblGrid>
      <w:tr w:rsidR="00AA3455" w:rsidRPr="00AA3455" w:rsidTr="001932E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lastRenderedPageBreak/>
              <w:t>Наименование федерального (регионального) проекта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vertAlign w:val="superscript"/>
                <w:lang w:eastAsia="ru-RU"/>
              </w:rPr>
              <w:footnoteReference w:id="1"/>
            </w: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по БК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</w:tr>
      <w:tr w:rsidR="00AA3455" w:rsidRPr="00AA3455" w:rsidTr="001932E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1F72" w:rsidRPr="00AA3455" w:rsidRDefault="00A31501" w:rsidP="00A3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>первичный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AA3455" w:rsidRDefault="000D7A29" w:rsidP="000D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0</w:t>
            </w:r>
          </w:p>
        </w:tc>
      </w:tr>
      <w:tr w:rsidR="00AA3455" w:rsidRPr="00AA3455" w:rsidTr="00191F7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(первичный - "0", уточненный - "1", "2", "3", "...")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vertAlign w:val="superscript"/>
                <w:lang w:eastAsia="ru-RU"/>
              </w:rPr>
              <w:footnoteReference w:id="2"/>
            </w: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AA3455" w:rsidRDefault="00191F72" w:rsidP="00191F72">
            <w:pPr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5E7FDA" w:rsidRPr="00AA3455" w:rsidTr="00191F72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Единица измерения: </w:t>
            </w:r>
            <w:proofErr w:type="spellStart"/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руб</w:t>
            </w:r>
            <w:proofErr w:type="spellEnd"/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 (с точностью до второго знака после запятой)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ОКЕИ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F72" w:rsidRPr="00AA3455" w:rsidRDefault="00DB79B8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hyperlink r:id="rId6" w:history="1">
              <w:r w:rsidR="00191F72" w:rsidRPr="00AA3455">
                <w:rPr>
                  <w:rFonts w:ascii="Times New Roman" w:eastAsia="Times New Roman" w:hAnsi="Times New Roman" w:cs="Times New Roman"/>
                  <w:color w:val="7030A0"/>
                  <w:sz w:val="26"/>
                  <w:szCs w:val="26"/>
                  <w:lang w:eastAsia="ru-RU"/>
                </w:rPr>
                <w:t>383</w:t>
              </w:r>
            </w:hyperlink>
          </w:p>
        </w:tc>
      </w:tr>
    </w:tbl>
    <w:p w:rsidR="00191F72" w:rsidRPr="00AA3455" w:rsidRDefault="00191F72" w:rsidP="00191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AA3455" w:rsidRDefault="00191F72" w:rsidP="00191F72">
      <w:pPr>
        <w:rPr>
          <w:rFonts w:ascii="Times New Roman" w:hAnsi="Times New Roman" w:cs="Times New Roman"/>
          <w:color w:val="7030A0"/>
          <w:sz w:val="26"/>
          <w:szCs w:val="26"/>
        </w:rPr>
        <w:sectPr w:rsidR="00191F72" w:rsidRPr="00AA3455" w:rsidSect="006D78B4">
          <w:footnotePr>
            <w:numRestart w:val="eachPage"/>
          </w:footnotePr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735" w:type="dxa"/>
        <w:tblInd w:w="-572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1"/>
        <w:gridCol w:w="992"/>
        <w:gridCol w:w="851"/>
        <w:gridCol w:w="1276"/>
        <w:gridCol w:w="1842"/>
        <w:gridCol w:w="1276"/>
        <w:gridCol w:w="1134"/>
        <w:gridCol w:w="1134"/>
        <w:gridCol w:w="1985"/>
        <w:gridCol w:w="1634"/>
      </w:tblGrid>
      <w:tr w:rsidR="00AA3455" w:rsidRPr="00AA3455" w:rsidTr="00CF4B51">
        <w:tc>
          <w:tcPr>
            <w:tcW w:w="3611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lastRenderedPageBreak/>
              <w:t xml:space="preserve">Наименование направления расходов 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Код строки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Код по бюджетной классификации 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Код Субсидии</w:t>
            </w:r>
          </w:p>
        </w:tc>
        <w:tc>
          <w:tcPr>
            <w:tcW w:w="1985" w:type="dxa"/>
            <w:vMerge w:val="restart"/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Сроки перечисления Субсидии</w:t>
            </w:r>
          </w:p>
        </w:tc>
        <w:tc>
          <w:tcPr>
            <w:tcW w:w="1634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Сумма, подлежащая перечислению, рублей</w:t>
            </w:r>
          </w:p>
        </w:tc>
      </w:tr>
      <w:tr w:rsidR="00AA3455" w:rsidRPr="00AA3455" w:rsidTr="00CF4B51">
        <w:tblPrEx>
          <w:tblBorders>
            <w:left w:val="single" w:sz="4" w:space="0" w:color="auto"/>
          </w:tblBorders>
        </w:tblPrEx>
        <w:tc>
          <w:tcPr>
            <w:tcW w:w="36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глава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раздела, подраздела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целевой статьи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вида расходов</w:t>
            </w:r>
          </w:p>
        </w:tc>
        <w:tc>
          <w:tcPr>
            <w:tcW w:w="1134" w:type="dxa"/>
            <w:vMerge/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vMerge/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</w:tr>
      <w:tr w:rsidR="00AA3455" w:rsidRPr="00AA3455" w:rsidTr="00CF4B51">
        <w:tblPrEx>
          <w:tblBorders>
            <w:left w:val="single" w:sz="4" w:space="0" w:color="auto"/>
          </w:tblBorders>
        </w:tblPrEx>
        <w:trPr>
          <w:trHeight w:val="725"/>
        </w:trPr>
        <w:tc>
          <w:tcPr>
            <w:tcW w:w="36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программной (непрограммной) статьи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направления расходов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</w:tr>
      <w:tr w:rsidR="00AA3455" w:rsidRPr="00AA3455" w:rsidTr="00CF4B51">
        <w:tc>
          <w:tcPr>
            <w:tcW w:w="3611" w:type="dxa"/>
            <w:tcBorders>
              <w:left w:val="single" w:sz="4" w:space="0" w:color="auto"/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9</w:t>
            </w:r>
          </w:p>
        </w:tc>
        <w:tc>
          <w:tcPr>
            <w:tcW w:w="1634" w:type="dxa"/>
            <w:tcBorders>
              <w:bottom w:val="single" w:sz="4" w:space="0" w:color="auto"/>
              <w:right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60"/>
        </w:trPr>
        <w:tc>
          <w:tcPr>
            <w:tcW w:w="3611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компенсация расходов на оплату стоимости проезда и провоза багажа в соответствии с муниципальными правовыми актами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001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0702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02 П 02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10110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612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64002</w:t>
            </w:r>
          </w:p>
        </w:tc>
        <w:tc>
          <w:tcPr>
            <w:tcW w:w="1985" w:type="dxa"/>
          </w:tcPr>
          <w:p w:rsidR="00AD46C7" w:rsidRPr="00AA3455" w:rsidRDefault="009604D7" w:rsidP="004B57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4B5783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="00AD46C7"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</w:tcPr>
          <w:p w:rsidR="00AD46C7" w:rsidRPr="00AA3455" w:rsidRDefault="004B5783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1 0</w:t>
            </w:r>
            <w:r w:rsidR="00AD46C7"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00 000,00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4B5783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1 0</w:t>
            </w:r>
            <w:r w:rsidR="00AD46C7" w:rsidRP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00 000,00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20"/>
        </w:trPr>
        <w:tc>
          <w:tcPr>
            <w:tcW w:w="3611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расходы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«О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округа»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002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0702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02 П 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43050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612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64008</w:t>
            </w:r>
          </w:p>
        </w:tc>
        <w:tc>
          <w:tcPr>
            <w:tcW w:w="1985" w:type="dxa"/>
          </w:tcPr>
          <w:p w:rsidR="00AD46C7" w:rsidRPr="00AA3455" w:rsidRDefault="00AD46C7" w:rsidP="009604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4B5783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</w:tcPr>
          <w:p w:rsidR="00AD46C7" w:rsidRPr="00AA3455" w:rsidRDefault="009604D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86 4</w:t>
            </w:r>
            <w:r w:rsidR="00AD46C7"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9604D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86 400,00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расходы на проведение конкурсов и мероприятий для детей и молодёжи</w:t>
            </w:r>
          </w:p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003</w:t>
            </w:r>
          </w:p>
        </w:tc>
        <w:tc>
          <w:tcPr>
            <w:tcW w:w="851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0707</w:t>
            </w:r>
          </w:p>
        </w:tc>
        <w:tc>
          <w:tcPr>
            <w:tcW w:w="1842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02 1 03</w:t>
            </w:r>
          </w:p>
        </w:tc>
        <w:tc>
          <w:tcPr>
            <w:tcW w:w="1276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80041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64012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4B57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4B5783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10 000,00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10 000,00</w:t>
            </w:r>
          </w:p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</w:tc>
      </w:tr>
      <w:tr w:rsidR="00F53FF3" w:rsidRPr="00AA3455" w:rsidTr="005C1C4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F53FF3" w:rsidRPr="00AA3455" w:rsidRDefault="00F53FF3" w:rsidP="00F53FF3">
            <w:pPr>
              <w:rPr>
                <w:rFonts w:ascii="Times New Roman" w:hAnsi="Times New Roman" w:cs="Times New Roman"/>
                <w:color w:val="7030A0"/>
              </w:rPr>
            </w:pPr>
            <w:r w:rsidRPr="00F53FF3">
              <w:rPr>
                <w:rFonts w:ascii="Times New Roman" w:hAnsi="Times New Roman" w:cs="Times New Roman"/>
                <w:color w:val="7030A0"/>
              </w:rPr>
              <w:t>расходы на мероприятия по поддержке детских и молодёжных движений</w:t>
            </w:r>
          </w:p>
        </w:tc>
        <w:tc>
          <w:tcPr>
            <w:tcW w:w="992" w:type="dxa"/>
            <w:vMerge w:val="restart"/>
          </w:tcPr>
          <w:p w:rsidR="00F53FF3" w:rsidRPr="00AA3455" w:rsidRDefault="00F53FF3" w:rsidP="00F53FF3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004</w:t>
            </w:r>
          </w:p>
        </w:tc>
        <w:tc>
          <w:tcPr>
            <w:tcW w:w="851" w:type="dxa"/>
            <w:vMerge w:val="restart"/>
          </w:tcPr>
          <w:p w:rsidR="00F53FF3" w:rsidRPr="00AA3455" w:rsidRDefault="00F53FF3" w:rsidP="00F53FF3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F53FF3" w:rsidRPr="00AA3455" w:rsidRDefault="00F53FF3" w:rsidP="00F53FF3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0709</w:t>
            </w:r>
          </w:p>
        </w:tc>
        <w:tc>
          <w:tcPr>
            <w:tcW w:w="1842" w:type="dxa"/>
            <w:vMerge w:val="restart"/>
          </w:tcPr>
          <w:p w:rsidR="00F53FF3" w:rsidRPr="00F53FF3" w:rsidRDefault="00F53FF3" w:rsidP="00F53FF3">
            <w:pPr>
              <w:rPr>
                <w:rFonts w:ascii="Times New Roman" w:hAnsi="Times New Roman" w:cs="Times New Roman"/>
                <w:color w:val="7030A0"/>
              </w:rPr>
            </w:pPr>
            <w:r w:rsidRPr="00F53FF3">
              <w:rPr>
                <w:rFonts w:ascii="Times New Roman" w:hAnsi="Times New Roman" w:cs="Times New Roman"/>
                <w:color w:val="7030A0"/>
              </w:rPr>
              <w:t>02 1 02</w:t>
            </w:r>
          </w:p>
        </w:tc>
        <w:tc>
          <w:tcPr>
            <w:tcW w:w="1276" w:type="dxa"/>
            <w:vMerge w:val="restart"/>
          </w:tcPr>
          <w:p w:rsidR="00F53FF3" w:rsidRPr="00F53FF3" w:rsidRDefault="00F53FF3" w:rsidP="00F53FF3">
            <w:pPr>
              <w:rPr>
                <w:rFonts w:ascii="Times New Roman" w:hAnsi="Times New Roman" w:cs="Times New Roman"/>
                <w:color w:val="7030A0"/>
              </w:rPr>
            </w:pPr>
            <w:r w:rsidRPr="00F53FF3">
              <w:rPr>
                <w:rFonts w:ascii="Times New Roman" w:hAnsi="Times New Roman" w:cs="Times New Roman"/>
                <w:color w:val="7030A0"/>
              </w:rPr>
              <w:t>S2132</w:t>
            </w:r>
          </w:p>
        </w:tc>
        <w:tc>
          <w:tcPr>
            <w:tcW w:w="1134" w:type="dxa"/>
            <w:vMerge w:val="restart"/>
          </w:tcPr>
          <w:p w:rsidR="00F53FF3" w:rsidRPr="00AA3455" w:rsidRDefault="00F53FF3" w:rsidP="00F53FF3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F53FF3" w:rsidRPr="00AA3455" w:rsidRDefault="00F53FF3" w:rsidP="00F53FF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6401</w:t>
            </w: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53FF3" w:rsidRPr="00AA3455" w:rsidRDefault="00F53FF3" w:rsidP="00F53F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F53FF3" w:rsidRPr="00AA3455" w:rsidRDefault="00F53FF3" w:rsidP="00F53F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50 000,00</w:t>
            </w:r>
          </w:p>
        </w:tc>
      </w:tr>
      <w:tr w:rsidR="00AA3455" w:rsidRPr="00AA3455" w:rsidTr="005C1C4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50 000,00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AD46C7" w:rsidRPr="00AA3455" w:rsidRDefault="00A63139" w:rsidP="00AA3455">
            <w:pPr>
              <w:rPr>
                <w:rFonts w:ascii="Times New Roman" w:hAnsi="Times New Roman" w:cs="Times New Roman"/>
                <w:color w:val="7030A0"/>
              </w:rPr>
            </w:pPr>
            <w:r w:rsidRPr="00A63139">
              <w:rPr>
                <w:rFonts w:ascii="Times New Roman" w:hAnsi="Times New Roman" w:cs="Times New Roman"/>
                <w:color w:val="7030A0"/>
              </w:rPr>
              <w:t>пополнение фондов школьных библиотек</w:t>
            </w:r>
          </w:p>
        </w:tc>
        <w:tc>
          <w:tcPr>
            <w:tcW w:w="992" w:type="dxa"/>
            <w:vMerge w:val="restart"/>
          </w:tcPr>
          <w:p w:rsidR="00AD46C7" w:rsidRPr="00AA3455" w:rsidRDefault="008D312C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005</w:t>
            </w:r>
          </w:p>
        </w:tc>
        <w:tc>
          <w:tcPr>
            <w:tcW w:w="851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0709</w:t>
            </w:r>
          </w:p>
        </w:tc>
        <w:tc>
          <w:tcPr>
            <w:tcW w:w="1842" w:type="dxa"/>
            <w:vMerge w:val="restart"/>
          </w:tcPr>
          <w:p w:rsidR="00AD46C7" w:rsidRPr="00AA3455" w:rsidRDefault="00AD46C7" w:rsidP="008128C9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02 1 0</w:t>
            </w:r>
            <w:r w:rsidR="008128C9">
              <w:rPr>
                <w:rFonts w:ascii="Times New Roman" w:hAnsi="Times New Roman" w:cs="Times New Roman"/>
                <w:color w:val="7030A0"/>
              </w:rPr>
              <w:t>1</w:t>
            </w:r>
          </w:p>
        </w:tc>
        <w:tc>
          <w:tcPr>
            <w:tcW w:w="1276" w:type="dxa"/>
            <w:vMerge w:val="restart"/>
          </w:tcPr>
          <w:p w:rsidR="008128C9" w:rsidRPr="00AA3455" w:rsidRDefault="008128C9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8128C9">
              <w:rPr>
                <w:rFonts w:ascii="Times New Roman" w:hAnsi="Times New Roman" w:cs="Times New Roman"/>
                <w:color w:val="7030A0"/>
              </w:rPr>
              <w:t>80130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AD46C7" w:rsidRPr="00AA3455" w:rsidRDefault="008128C9" w:rsidP="008128C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64016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AA34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403272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="00AD46C7"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0 000,00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403272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5</w:t>
            </w:r>
            <w:r w:rsidR="00AD46C7" w:rsidRP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0 000,00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2" w:type="dxa"/>
            <w:vMerge w:val="restart"/>
          </w:tcPr>
          <w:p w:rsidR="00AD46C7" w:rsidRPr="00AA3455" w:rsidRDefault="008D312C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006</w:t>
            </w:r>
          </w:p>
        </w:tc>
        <w:tc>
          <w:tcPr>
            <w:tcW w:w="851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0702</w:t>
            </w:r>
          </w:p>
        </w:tc>
        <w:tc>
          <w:tcPr>
            <w:tcW w:w="1842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02 1 02</w:t>
            </w:r>
          </w:p>
        </w:tc>
        <w:tc>
          <w:tcPr>
            <w:tcW w:w="1276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L304Д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64045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AA34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9604D7" w:rsidP="00AA34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3</w:t>
            </w:r>
            <w:r w:rsid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47</w:t>
            </w:r>
            <w:r w:rsidR="00AD46C7"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 000,00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AD46C7" w:rsidP="00AA34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3</w:t>
            </w:r>
            <w:r w:rsid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 xml:space="preserve">47 </w:t>
            </w:r>
            <w:r w:rsidRP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000,00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vMerge w:val="restart"/>
          </w:tcPr>
          <w:p w:rsidR="00AD46C7" w:rsidRPr="00AA3455" w:rsidRDefault="008D312C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007</w:t>
            </w:r>
          </w:p>
        </w:tc>
        <w:tc>
          <w:tcPr>
            <w:tcW w:w="851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0702</w:t>
            </w:r>
          </w:p>
        </w:tc>
        <w:tc>
          <w:tcPr>
            <w:tcW w:w="1842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02 1 02</w:t>
            </w:r>
          </w:p>
        </w:tc>
        <w:tc>
          <w:tcPr>
            <w:tcW w:w="1276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53031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64046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AA34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AA3455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468 700</w:t>
            </w:r>
            <w:r w:rsidR="00AD46C7"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AA3455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468 700</w:t>
            </w:r>
            <w:r w:rsidR="00AD46C7" w:rsidRP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,00</w:t>
            </w:r>
          </w:p>
        </w:tc>
      </w:tr>
      <w:tr w:rsidR="00AA3455" w:rsidRPr="00AA3455" w:rsidTr="00CF4B51">
        <w:tblPrEx>
          <w:tblBorders>
            <w:right w:val="single" w:sz="4" w:space="0" w:color="auto"/>
          </w:tblBorders>
        </w:tblPrEx>
        <w:tc>
          <w:tcPr>
            <w:tcW w:w="14101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Всего: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AA3455" w:rsidP="00F123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  <w:t>1 543 400</w:t>
            </w:r>
            <w:r w:rsidR="00AD46C7" w:rsidRPr="00AA3455"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  <w:t>,00</w:t>
            </w:r>
          </w:p>
        </w:tc>
      </w:tr>
    </w:tbl>
    <w:p w:rsidR="00AD46C7" w:rsidRPr="00AA3455" w:rsidRDefault="00AD46C7" w:rsidP="00AD46C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sectPr w:rsidR="00AD46C7" w:rsidRPr="00AA3455" w:rsidSect="00595CF0">
      <w:pgSz w:w="16838" w:h="11905" w:orient="landscape"/>
      <w:pgMar w:top="1418" w:right="567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9B8" w:rsidRDefault="00DB79B8" w:rsidP="00191F72">
      <w:pPr>
        <w:spacing w:after="0" w:line="240" w:lineRule="auto"/>
      </w:pPr>
      <w:r>
        <w:separator/>
      </w:r>
    </w:p>
  </w:endnote>
  <w:endnote w:type="continuationSeparator" w:id="0">
    <w:p w:rsidR="00DB79B8" w:rsidRDefault="00DB79B8" w:rsidP="0019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9B8" w:rsidRDefault="00DB79B8" w:rsidP="00191F72">
      <w:pPr>
        <w:spacing w:after="0" w:line="240" w:lineRule="auto"/>
      </w:pPr>
      <w:r>
        <w:separator/>
      </w:r>
    </w:p>
  </w:footnote>
  <w:footnote w:type="continuationSeparator" w:id="0">
    <w:p w:rsidR="00DB79B8" w:rsidRDefault="00DB79B8" w:rsidP="00191F72">
      <w:pPr>
        <w:spacing w:after="0" w:line="240" w:lineRule="auto"/>
      </w:pPr>
      <w:r>
        <w:continuationSeparator/>
      </w:r>
    </w:p>
  </w:footnote>
  <w:footnote w:id="1">
    <w:p w:rsidR="00191F72" w:rsidRPr="00BF57E5" w:rsidRDefault="00191F72" w:rsidP="00191F7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F57E5">
        <w:rPr>
          <w:rStyle w:val="a5"/>
          <w:rFonts w:ascii="Times New Roman" w:hAnsi="Times New Roman" w:cs="Times New Roman"/>
        </w:rPr>
        <w:footnoteRef/>
      </w:r>
      <w:r w:rsidRPr="00BF57E5">
        <w:rPr>
          <w:rFonts w:ascii="Times New Roman" w:hAnsi="Times New Roman" w:cs="Times New Roman"/>
          <w:sz w:val="20"/>
        </w:rPr>
        <w:t xml:space="preserve"> Указывается в случае, если Субсидия предоставляется в целях достижения результатов федерального (регионального) проекта. В кодовой зоне указываются 4 и 5 р</w:t>
      </w:r>
      <w:r w:rsidR="005E7FDA">
        <w:rPr>
          <w:rFonts w:ascii="Times New Roman" w:hAnsi="Times New Roman" w:cs="Times New Roman"/>
          <w:sz w:val="20"/>
        </w:rPr>
        <w:t xml:space="preserve">азряды целевой статьи расходов </w:t>
      </w:r>
      <w:r w:rsidRPr="00BF57E5">
        <w:rPr>
          <w:rFonts w:ascii="Times New Roman" w:hAnsi="Times New Roman" w:cs="Times New Roman"/>
          <w:sz w:val="20"/>
        </w:rPr>
        <w:t>бюджета.</w:t>
      </w:r>
    </w:p>
  </w:footnote>
  <w:footnote w:id="2">
    <w:p w:rsidR="00191F72" w:rsidRPr="00BF57E5" w:rsidRDefault="00191F72" w:rsidP="00191F7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F57E5">
        <w:rPr>
          <w:rStyle w:val="a5"/>
          <w:rFonts w:ascii="Times New Roman" w:hAnsi="Times New Roman" w:cs="Times New Roman"/>
        </w:rPr>
        <w:footnoteRef/>
      </w:r>
      <w:r w:rsidRPr="00BF57E5">
        <w:rPr>
          <w:rFonts w:ascii="Times New Roman" w:hAnsi="Times New Roman" w:cs="Times New Roman"/>
          <w:sz w:val="20"/>
        </w:rP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"1", "2", "3", "...").</w:t>
      </w:r>
    </w:p>
    <w:p w:rsidR="00191F72" w:rsidRPr="00BF57E5" w:rsidRDefault="00191F72" w:rsidP="00191F72">
      <w:pPr>
        <w:pStyle w:val="a3"/>
        <w:rPr>
          <w:rFonts w:ascii="Times New Roman" w:hAnsi="Times New Roman" w:cs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F72"/>
    <w:rsid w:val="00024E0E"/>
    <w:rsid w:val="00074180"/>
    <w:rsid w:val="000D7A29"/>
    <w:rsid w:val="000F247C"/>
    <w:rsid w:val="000F4539"/>
    <w:rsid w:val="00181DB6"/>
    <w:rsid w:val="00191F72"/>
    <w:rsid w:val="001932E9"/>
    <w:rsid w:val="00195787"/>
    <w:rsid w:val="001A4E91"/>
    <w:rsid w:val="001B4EE0"/>
    <w:rsid w:val="0020484A"/>
    <w:rsid w:val="0028276B"/>
    <w:rsid w:val="002F1435"/>
    <w:rsid w:val="002F5E05"/>
    <w:rsid w:val="0033275C"/>
    <w:rsid w:val="003C7CE3"/>
    <w:rsid w:val="003E4336"/>
    <w:rsid w:val="00403272"/>
    <w:rsid w:val="00404693"/>
    <w:rsid w:val="004311B0"/>
    <w:rsid w:val="004B5783"/>
    <w:rsid w:val="004F1487"/>
    <w:rsid w:val="00517518"/>
    <w:rsid w:val="00547571"/>
    <w:rsid w:val="00551D9A"/>
    <w:rsid w:val="00595CF0"/>
    <w:rsid w:val="005971EC"/>
    <w:rsid w:val="005E0422"/>
    <w:rsid w:val="005E7FDA"/>
    <w:rsid w:val="005F4C6A"/>
    <w:rsid w:val="00625556"/>
    <w:rsid w:val="006323F3"/>
    <w:rsid w:val="00686377"/>
    <w:rsid w:val="007067F3"/>
    <w:rsid w:val="007153A9"/>
    <w:rsid w:val="00763843"/>
    <w:rsid w:val="007A13B7"/>
    <w:rsid w:val="007D665C"/>
    <w:rsid w:val="0080639C"/>
    <w:rsid w:val="008128C9"/>
    <w:rsid w:val="008716A3"/>
    <w:rsid w:val="008B3AAB"/>
    <w:rsid w:val="008D0D75"/>
    <w:rsid w:val="008D312C"/>
    <w:rsid w:val="009604D7"/>
    <w:rsid w:val="00980F5D"/>
    <w:rsid w:val="00982428"/>
    <w:rsid w:val="00991836"/>
    <w:rsid w:val="009F6C67"/>
    <w:rsid w:val="00A06F87"/>
    <w:rsid w:val="00A070DD"/>
    <w:rsid w:val="00A2114A"/>
    <w:rsid w:val="00A31501"/>
    <w:rsid w:val="00A63139"/>
    <w:rsid w:val="00A93AF0"/>
    <w:rsid w:val="00AA3455"/>
    <w:rsid w:val="00AB091B"/>
    <w:rsid w:val="00AD46C7"/>
    <w:rsid w:val="00B1776A"/>
    <w:rsid w:val="00B70F10"/>
    <w:rsid w:val="00C10F03"/>
    <w:rsid w:val="00C1768C"/>
    <w:rsid w:val="00C30C73"/>
    <w:rsid w:val="00C450AF"/>
    <w:rsid w:val="00C57A54"/>
    <w:rsid w:val="00C755AF"/>
    <w:rsid w:val="00CA7501"/>
    <w:rsid w:val="00CE5439"/>
    <w:rsid w:val="00D22260"/>
    <w:rsid w:val="00D92879"/>
    <w:rsid w:val="00DB79B8"/>
    <w:rsid w:val="00E41E5B"/>
    <w:rsid w:val="00EB37DD"/>
    <w:rsid w:val="00ED7A6C"/>
    <w:rsid w:val="00F12387"/>
    <w:rsid w:val="00F53FF3"/>
    <w:rsid w:val="00F5420B"/>
    <w:rsid w:val="00FE2D53"/>
    <w:rsid w:val="00FF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746D4"/>
  <w15:docId w15:val="{5BDA7EB4-40B8-4FF2-B27D-C1C02014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1F72"/>
  </w:style>
  <w:style w:type="paragraph" w:customStyle="1" w:styleId="ConsPlusNormal">
    <w:name w:val="ConsPlusNormal"/>
    <w:rsid w:val="00191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91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91F7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91F7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91F72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191F7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91F7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191F72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C75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55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AFD553837FE045623A9F60E18FDB8420301BD1E68C61D77A23C43B878EA88F5F93A12BDF3AD84129A09D533695F01916EE970D7A1BBAC8C60A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</dc:creator>
  <cp:keywords/>
  <dc:description/>
  <cp:lastModifiedBy>Виктория</cp:lastModifiedBy>
  <cp:revision>71</cp:revision>
  <cp:lastPrinted>2022-02-27T07:02:00Z</cp:lastPrinted>
  <dcterms:created xsi:type="dcterms:W3CDTF">2020-08-31T05:00:00Z</dcterms:created>
  <dcterms:modified xsi:type="dcterms:W3CDTF">2025-02-20T05:56:00Z</dcterms:modified>
</cp:coreProperties>
</file>