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E9" w:rsidRDefault="007050E9">
      <w:r>
        <w:rPr>
          <w:noProof/>
          <w:lang w:eastAsia="ru-RU"/>
        </w:rPr>
        <w:drawing>
          <wp:inline distT="0" distB="0" distL="0" distR="0">
            <wp:extent cx="9611360" cy="6992640"/>
            <wp:effectExtent l="0" t="0" r="8890" b="0"/>
            <wp:docPr id="2" name="Рисунок 2" descr="C:\Users\user\Pictures\2014-1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12-0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676"/>
        <w:tblW w:w="14929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29"/>
      </w:tblGrid>
      <w:tr w:rsidR="00E3201D" w:rsidRPr="00E3201D" w:rsidTr="007050E9">
        <w:trPr>
          <w:tblCellSpacing w:w="0" w:type="dxa"/>
        </w:trPr>
        <w:tc>
          <w:tcPr>
            <w:tcW w:w="14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94A" w:rsidRPr="00C4694A" w:rsidRDefault="00E3201D" w:rsidP="0070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4694A" w:rsidRPr="00C46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694A" w:rsidRDefault="00C4694A" w:rsidP="007050E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4A" w:rsidRPr="00E3201D" w:rsidRDefault="00C4694A" w:rsidP="007050E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"/>
              <w:gridCol w:w="5588"/>
              <w:gridCol w:w="2303"/>
              <w:gridCol w:w="3599"/>
              <w:gridCol w:w="2286"/>
            </w:tblGrid>
            <w:tr w:rsidR="00E3201D" w:rsidRPr="00E3201D" w:rsidTr="00C4694A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152A6A" w:rsidRPr="00E3201D" w:rsidRDefault="00152A6A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деятельности, мероприятия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Предполагаемые результаты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3201D" w:rsidRPr="00E3201D" w:rsidTr="00C4694A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4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Нормативно-правовое обеспечение введения ФГОС дошкольного образования</w:t>
                  </w:r>
                </w:p>
              </w:tc>
            </w:tr>
            <w:tr w:rsidR="00E3201D" w:rsidRPr="00E3201D" w:rsidTr="00C4694A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педагогического совета педагогов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введению ФГОС ДО.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2014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материалов ФГОС  ДО</w:t>
                  </w:r>
                </w:p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плана-графика введения ФГОС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4-2016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Заместитель по ДО</w:t>
                  </w:r>
                </w:p>
              </w:tc>
            </w:tr>
            <w:tr w:rsidR="00E3201D" w:rsidRPr="00E3201D" w:rsidTr="00C4694A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Нормативно-правовая база по внедрению ФГОС ДО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</w:p>
              </w:tc>
            </w:tr>
            <w:tr w:rsidR="00E3201D" w:rsidRPr="00E3201D" w:rsidTr="00C4694A">
              <w:trPr>
                <w:trHeight w:val="123"/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1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widowControl w:val="0"/>
                    <w:suppressAutoHyphens/>
                    <w:spacing w:before="100" w:beforeAutospacing="1" w:after="100" w:afterAutospacing="1" w:line="1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изучения проекта ФГОС  ДО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коллективом ДОО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12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декабрь 2014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1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ФГОС ДО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1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</w:p>
              </w:tc>
            </w:tr>
            <w:tr w:rsidR="00E3201D" w:rsidRPr="00E3201D" w:rsidTr="00C4694A">
              <w:trPr>
                <w:trHeight w:val="1137"/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группы, координирующей организационное и методическое сопровождение введению ФГОС дошк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ольного образования в работу ДОО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2014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рабочей группы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</w:t>
                  </w:r>
                </w:p>
              </w:tc>
            </w:tr>
            <w:tr w:rsidR="00E3201D" w:rsidRPr="00E3201D" w:rsidTr="00C4694A">
              <w:trPr>
                <w:trHeight w:val="813"/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плана-графика </w:t>
                  </w:r>
                  <w:r w:rsidRPr="00E3201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по реализации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ДО на 2014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2014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План-график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E3201D" w:rsidRPr="00E3201D" w:rsidTr="00C4694A">
              <w:trPr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мероприятий дорожной карты </w:t>
                  </w:r>
                  <w:r w:rsidR="001C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ДДМШВ НШ – ДС с. Биллингс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2015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мероприятий по введению ФГОС дошкольного образования в </w:t>
                  </w:r>
                  <w:r w:rsidR="001C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ДДМШВ НШ – ДС с. Биллингс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E3201D" w:rsidRPr="00E3201D" w:rsidTr="00C4694A">
              <w:trPr>
                <w:trHeight w:val="667"/>
                <w:tblCellSpacing w:w="0" w:type="dxa"/>
              </w:trPr>
              <w:tc>
                <w:tcPr>
                  <w:tcW w:w="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  <w:tc>
                <w:tcPr>
                  <w:tcW w:w="1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ООП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ДДМШВ НШ – ДС с. Биллингс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2016 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МКДОУ</w:t>
                  </w:r>
                </w:p>
              </w:tc>
              <w:tc>
                <w:tcPr>
                  <w:tcW w:w="7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framePr w:hSpace="180" w:wrap="around" w:vAnchor="page" w:hAnchor="margin" w:y="67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</w:p>
              </w:tc>
            </w:tr>
          </w:tbl>
          <w:tbl>
            <w:tblPr>
              <w:tblpPr w:leftFromText="45" w:rightFromText="45" w:vertAnchor="text"/>
              <w:tblW w:w="1487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"/>
              <w:gridCol w:w="5641"/>
              <w:gridCol w:w="800"/>
              <w:gridCol w:w="1235"/>
              <w:gridCol w:w="238"/>
              <w:gridCol w:w="2889"/>
              <w:gridCol w:w="794"/>
              <w:gridCol w:w="2267"/>
            </w:tblGrid>
            <w:tr w:rsidR="00E3201D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66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Организационно-методическое обеспечение введения ФГОС дошкольного образования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положения о рабочей группе по подготовке к введению ФГОС дошкольного образования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C1B38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  <w:r w:rsid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и план мероприятий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системы методической работы, обеспечивающей сопровождение введения ФГОС  дошкольного образования  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ОО.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методической работы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проекта ООП ДО </w:t>
                  </w:r>
                  <w:r w:rsidR="001C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ДДМШВ НШ – ДС с. Биллингс.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C1B38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2016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</w:t>
                  </w:r>
                  <w:r w:rsidR="001C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ДДМШВ НШ – ДС с. Биллингс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семинарах, конференциях, совещаниях, </w:t>
                  </w:r>
                  <w:proofErr w:type="spellStart"/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вебинарах</w:t>
                  </w:r>
                  <w:proofErr w:type="spellEnd"/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 проблемам введения ФГОС  дошкольного образования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Накопление опыта работы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C1B38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 ДОО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Консультации, семинары для педагогических работников по внедрению ФГОС  дошкольного образования в МКДОУ № 3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годовому плану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педагогического опыта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 ДО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анкетирования  для педагогических работников по внедрению ФГОС  дошкольного образования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 2015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роста педагогического мастерства по вопросам ФГОС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с представителями родительской общественности (законных представителей) по вопросам введения ФГОС ДО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образовательных потребностей родителей 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развивающей предметно - пространственной среды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– 2015г.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Оснащенность помещений развивающей предметно – пространственной средой в соответствии с требованиями ФГОС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C4694A" w:rsidRPr="00E3201D" w:rsidTr="00C4694A">
              <w:trPr>
                <w:trHeight w:val="818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</w:t>
                  </w:r>
                </w:p>
              </w:tc>
              <w:tc>
                <w:tcPr>
                  <w:tcW w:w="1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</w:t>
                  </w:r>
                  <w:r w:rsidRPr="00E3201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ru-RU"/>
                    </w:rPr>
                    <w:t xml:space="preserve"> введения ФГОС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Март, июнь, сентябрь, декабрь</w:t>
                  </w:r>
                </w:p>
              </w:tc>
              <w:tc>
                <w:tcPr>
                  <w:tcW w:w="12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УСП </w:t>
                  </w:r>
                  <w:proofErr w:type="spellStart"/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756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аунского</w:t>
                  </w:r>
                  <w:proofErr w:type="spellEnd"/>
                  <w:r w:rsidR="00756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E3201D" w:rsidRPr="00E3201D" w:rsidTr="00C4694A">
              <w:trPr>
                <w:trHeight w:val="405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6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Научно-методическое обеспечение введения ФГОС дошкольного образования</w:t>
                  </w:r>
                </w:p>
              </w:tc>
            </w:tr>
            <w:tr w:rsidR="00C4694A" w:rsidRPr="00E3201D" w:rsidTr="00C4694A">
              <w:trPr>
                <w:trHeight w:val="818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инструктивно - методических писем и методических рекомендаций по вопросам введения ФГОС ДО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рекомендаций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 Заместитель по ДО</w:t>
                  </w:r>
                </w:p>
              </w:tc>
            </w:tr>
            <w:tr w:rsidR="00C4694A" w:rsidRPr="00E3201D" w:rsidTr="00C4694A">
              <w:trPr>
                <w:trHeight w:val="942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деятельности  ДОУ по апробации учебной литературы, содержание которых ориентировано на новый образовательный стандарт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 Заместитель по ДО</w:t>
                  </w:r>
                </w:p>
              </w:tc>
            </w:tr>
            <w:tr w:rsidR="00E3201D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6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 введения ФГОС дошкольного образования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– графика повышения квалификации педагогических работников ДОУ в связи введением ФГОС дошкольного образования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2015 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2016 </w:t>
                  </w:r>
                  <w:proofErr w:type="spellStart"/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spellEnd"/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заказ на повышение квалификации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 Заместитель по ДО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педагогического опыта по вопросам введения ФГОС ДО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документов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  теоретических семинарах и мастер-классах по вопросам введения ФГОС  дошкольного образования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2015 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2016 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Оптимизация деятельности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 Заместитель по ДО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</w:t>
                  </w:r>
                </w:p>
              </w:tc>
            </w:tr>
            <w:tr w:rsidR="00E3201D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6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Информационное обеспечение введения ФГОС дошкольного образования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  на  сайте  ДО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информации  о  введении  ФГОС дошкольного образования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2014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  обществен-</w:t>
                  </w:r>
                  <w:proofErr w:type="spellStart"/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</w:t>
                  </w:r>
                  <w:proofErr w:type="spellEnd"/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 введении ФГОС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</w:p>
              </w:tc>
            </w:tr>
            <w:tr w:rsidR="00C4694A" w:rsidRPr="00E3201D" w:rsidTr="00C4694A">
              <w:trPr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 (законными представителями) по проблемам введения ФГОС  дошкольного образования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родителей к совместной деятельности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3201D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</w:tr>
            <w:tr w:rsidR="00C4694A" w:rsidRPr="00E3201D" w:rsidTr="00C4694A">
              <w:trPr>
                <w:trHeight w:val="973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публичной отчетности 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ДДМШВ НШ – ДС с. Биллингс 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работе по введению ФГОС  дошкольного образования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Публичный отчёт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</w:t>
                  </w:r>
                </w:p>
              </w:tc>
            </w:tr>
            <w:tr w:rsidR="00E3201D" w:rsidRPr="00E3201D" w:rsidTr="00C4694A">
              <w:trPr>
                <w:trHeight w:val="408"/>
                <w:tblCellSpacing w:w="0" w:type="dxa"/>
              </w:trPr>
              <w:tc>
                <w:tcPr>
                  <w:tcW w:w="500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E3201D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  <w:r w:rsidRPr="00E320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онтрол</w:t>
                  </w:r>
                  <w:r w:rsidRPr="00E3201D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  <w:lang w:eastAsia="ru-RU"/>
                    </w:rPr>
                    <w:t xml:space="preserve">ь </w:t>
                  </w:r>
                  <w:r w:rsidRPr="00E320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 реализацией запланированных изменений в </w:t>
                  </w:r>
                  <w:proofErr w:type="spellStart"/>
                  <w:r w:rsidRPr="00E320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воспитательно</w:t>
                  </w:r>
                  <w:proofErr w:type="spellEnd"/>
                  <w:r w:rsidRPr="00E320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-образовательной  системе ДОУ</w:t>
                  </w:r>
                </w:p>
              </w:tc>
            </w:tr>
            <w:tr w:rsidR="00C4694A" w:rsidRPr="00E3201D" w:rsidTr="00C4694A">
              <w:trPr>
                <w:trHeight w:val="813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освоения педагогами новой образовательной программы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2016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Внутренний мониторинг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по ДО</w:t>
                  </w:r>
                </w:p>
              </w:tc>
            </w:tr>
            <w:tr w:rsidR="00C4694A" w:rsidRPr="00E3201D" w:rsidTr="00C4694A">
              <w:trPr>
                <w:trHeight w:val="399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обеспеченности необходимыми материально – техническими ресурсами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2016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Внутренний мониторинг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C4694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</w:t>
                  </w:r>
                </w:p>
              </w:tc>
            </w:tr>
            <w:tr w:rsidR="00C4694A" w:rsidRPr="00E3201D" w:rsidTr="00C4694A">
              <w:trPr>
                <w:trHeight w:val="399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нормативной базы ДОУ  в соответствие с требованиями ФГОС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2015</w:t>
                  </w:r>
                </w:p>
                <w:p w:rsidR="00152A6A" w:rsidRDefault="00152A6A" w:rsidP="0070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C4694A" w:rsidRDefault="00152A6A" w:rsidP="0070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  <w:p w:rsidR="00E3201D" w:rsidRPr="00E3201D" w:rsidRDefault="00E3201D" w:rsidP="0070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201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201D" w:rsidRPr="00E3201D" w:rsidRDefault="00E3201D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законодательством РФ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94A" w:rsidRDefault="00C4694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3201D" w:rsidRPr="00E3201D" w:rsidRDefault="00C4694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52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ОО</w:t>
                  </w:r>
                </w:p>
              </w:tc>
            </w:tr>
            <w:tr w:rsidR="00152A6A" w:rsidRPr="00E3201D" w:rsidTr="00C4694A">
              <w:trPr>
                <w:trHeight w:val="399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2A6A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2A6A" w:rsidRPr="00E3201D" w:rsidRDefault="00152A6A" w:rsidP="007050E9">
                  <w:pPr>
                    <w:widowControl w:val="0"/>
                    <w:suppressAutoHyphens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основной образовательной программы ДОУ 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ДО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2A6A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Июль-</w:t>
                  </w: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август 2014</w:t>
                  </w:r>
                </w:p>
              </w:tc>
              <w:tc>
                <w:tcPr>
                  <w:tcW w:w="105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A6A" w:rsidRPr="00E3201D" w:rsidRDefault="00C4694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</w:t>
                  </w:r>
                  <w:r w:rsidR="00152A6A"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</w:t>
                  </w:r>
                </w:p>
              </w:tc>
              <w:tc>
                <w:tcPr>
                  <w:tcW w:w="102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A6A" w:rsidRPr="00E3201D" w:rsidRDefault="007568BD" w:rsidP="007050E9">
                  <w:pPr>
                    <w:spacing w:before="100" w:beforeAutospacing="1" w:after="0" w:line="240" w:lineRule="auto"/>
                    <w:ind w:left="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УСП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Чаунского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</w:t>
                  </w:r>
                </w:p>
              </w:tc>
            </w:tr>
            <w:tr w:rsidR="00152A6A" w:rsidRPr="00E3201D" w:rsidTr="00C4694A">
              <w:trPr>
                <w:trHeight w:val="399"/>
                <w:tblCellSpacing w:w="0" w:type="dxa"/>
              </w:trPr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2A6A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6.5.</w:t>
                  </w:r>
                </w:p>
              </w:tc>
              <w:tc>
                <w:tcPr>
                  <w:tcW w:w="2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2A6A" w:rsidRPr="00E3201D" w:rsidRDefault="00152A6A" w:rsidP="007050E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образовательного процесса</w:t>
                  </w:r>
                </w:p>
              </w:tc>
              <w:tc>
                <w:tcPr>
                  <w:tcW w:w="4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2A6A" w:rsidRPr="00E3201D" w:rsidRDefault="00152A6A" w:rsidP="007050E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2014</w:t>
                  </w:r>
                </w:p>
              </w:tc>
              <w:tc>
                <w:tcPr>
                  <w:tcW w:w="105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A6A" w:rsidRPr="00E3201D" w:rsidRDefault="00152A6A" w:rsidP="0070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9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A6A" w:rsidRPr="00E3201D" w:rsidRDefault="00152A6A" w:rsidP="0070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3201D" w:rsidRPr="00E3201D" w:rsidRDefault="00E3201D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46F" w:rsidRDefault="0005446F" w:rsidP="007568BD"/>
    <w:sectPr w:rsidR="0005446F" w:rsidSect="003F46A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5B"/>
    <w:rsid w:val="0005446F"/>
    <w:rsid w:val="000E585B"/>
    <w:rsid w:val="00152A6A"/>
    <w:rsid w:val="001C1B38"/>
    <w:rsid w:val="00530587"/>
    <w:rsid w:val="007050E9"/>
    <w:rsid w:val="007568BD"/>
    <w:rsid w:val="00A9609E"/>
    <w:rsid w:val="00C4694A"/>
    <w:rsid w:val="00E3201D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2014-12-01T03:07:00Z</cp:lastPrinted>
  <dcterms:created xsi:type="dcterms:W3CDTF">2014-12-01T00:03:00Z</dcterms:created>
  <dcterms:modified xsi:type="dcterms:W3CDTF">2014-12-01T22:33:00Z</dcterms:modified>
</cp:coreProperties>
</file>